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636A" w:rsidRPr="0035636A" w:rsidRDefault="0035636A" w:rsidP="0035636A">
      <w:pPr>
        <w:shd w:val="clear" w:color="auto" w:fill="FFFFFF"/>
        <w:spacing w:after="292" w:line="240" w:lineRule="auto"/>
        <w:jc w:val="center"/>
        <w:outlineLvl w:val="1"/>
        <w:rPr>
          <w:rFonts w:ascii="Times New Roman" w:eastAsia="Times New Roman" w:hAnsi="Times New Roman" w:cs="Times New Roman"/>
          <w:color w:val="2B2B2B"/>
          <w:sz w:val="28"/>
          <w:szCs w:val="28"/>
          <w:lang w:eastAsia="ru-RU"/>
        </w:rPr>
      </w:pPr>
      <w:bookmarkStart w:id="0" w:name="_GoBack"/>
      <w:r w:rsidRPr="0035636A">
        <w:rPr>
          <w:rFonts w:ascii="Times New Roman" w:eastAsia="Times New Roman" w:hAnsi="Times New Roman" w:cs="Times New Roman"/>
          <w:b/>
          <w:bCs/>
          <w:color w:val="2B2B2B"/>
          <w:spacing w:val="8"/>
          <w:sz w:val="28"/>
          <w:szCs w:val="28"/>
          <w:lang w:eastAsia="ru-RU"/>
        </w:rPr>
        <w:t>ОЗНАКОМЛЕНИЕ С РЕЗУЛЬТАТАМИ ИТОГОВОГО СОЧИНЕНИЯ (ИЗЛОЖЕНИЯ) И СРОК ДЕЙСТВИЯ ИТОГОВОГО СОЧИНЕНИЯ</w:t>
      </w:r>
      <w:bookmarkEnd w:id="0"/>
    </w:p>
    <w:p w:rsidR="0035636A" w:rsidRPr="0035636A" w:rsidRDefault="0035636A" w:rsidP="0035636A">
      <w:pPr>
        <w:shd w:val="clear" w:color="auto" w:fill="FFFFFF"/>
        <w:spacing w:after="420" w:line="360" w:lineRule="atLeast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35636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С результатами итогового сочинения (изложения) участники могут ознакомиться в образовательных организациях или в местах регистрации на участие в итоговом сочинении (изложении). По решению органа исполнительной власти субъекта Российской Федерации, осуществляющего государственное управление в сфере образования, ознакомление участников с результатами итогового сочинения (изложения) может быть организовано в информационно-телекоммуникационной сети «Интернет» в соответствии с требованиями законодательства Российской Федерации в области защиты персональных данных.</w:t>
      </w:r>
    </w:p>
    <w:p w:rsidR="0035636A" w:rsidRPr="0035636A" w:rsidRDefault="0035636A" w:rsidP="0035636A">
      <w:pPr>
        <w:shd w:val="clear" w:color="auto" w:fill="FFFFFF"/>
        <w:spacing w:after="420" w:line="360" w:lineRule="atLeast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35636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Результат итогового сочинения (изложения) как допуск к ГИА-11 действителен бессрочно.</w:t>
      </w:r>
    </w:p>
    <w:p w:rsidR="0035636A" w:rsidRPr="0035636A" w:rsidRDefault="0035636A" w:rsidP="0035636A">
      <w:pPr>
        <w:shd w:val="clear" w:color="auto" w:fill="FFFFFF"/>
        <w:spacing w:after="420" w:line="360" w:lineRule="atLeast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35636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Итоговое сочинение в случае представления его при приеме на </w:t>
      </w:r>
      <w:proofErr w:type="gramStart"/>
      <w:r w:rsidRPr="0035636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обучение по программам</w:t>
      </w:r>
      <w:proofErr w:type="gramEnd"/>
      <w:r w:rsidRPr="0035636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proofErr w:type="spellStart"/>
      <w:r w:rsidRPr="0035636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бакалавриата</w:t>
      </w:r>
      <w:proofErr w:type="spellEnd"/>
      <w:r w:rsidRPr="0035636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и программам </w:t>
      </w:r>
      <w:proofErr w:type="spellStart"/>
      <w:r w:rsidRPr="0035636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специалитета</w:t>
      </w:r>
      <w:proofErr w:type="spellEnd"/>
      <w:r w:rsidRPr="0035636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действительно в течение четырех лет, следующих за годом написания сочинения. Выпускники прошлых лет могут участвовать в написании итогового сочинения, в том числе при наличии у них итогового сочинения прошлых лет.</w:t>
      </w:r>
    </w:p>
    <w:p w:rsidR="0035636A" w:rsidRPr="0035636A" w:rsidRDefault="0035636A" w:rsidP="0035636A">
      <w:pPr>
        <w:shd w:val="clear" w:color="auto" w:fill="FFFFFF"/>
        <w:spacing w:after="420" w:line="360" w:lineRule="atLeast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35636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Выпускники прошлых лет, изъявившие желание повторно участвовать в написании итогового сочинения, вправе предоставить в образовательные организации высшего образования итоговое сочинение только текущего года, при этом итоговое сочинение прошлого года аннулируется.</w:t>
      </w:r>
    </w:p>
    <w:p w:rsidR="00B91BC2" w:rsidRPr="0035636A" w:rsidRDefault="0035636A" w:rsidP="0035636A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B91BC2" w:rsidRPr="003563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636A"/>
    <w:rsid w:val="0035636A"/>
    <w:rsid w:val="00671A60"/>
    <w:rsid w:val="00D50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35636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35636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Strong"/>
    <w:basedOn w:val="a0"/>
    <w:uiPriority w:val="22"/>
    <w:qFormat/>
    <w:rsid w:val="0035636A"/>
    <w:rPr>
      <w:b/>
      <w:bCs/>
    </w:rPr>
  </w:style>
  <w:style w:type="paragraph" w:styleId="a4">
    <w:name w:val="Normal (Web)"/>
    <w:basedOn w:val="a"/>
    <w:uiPriority w:val="99"/>
    <w:semiHidden/>
    <w:unhideWhenUsed/>
    <w:rsid w:val="003563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35636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35636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Strong"/>
    <w:basedOn w:val="a0"/>
    <w:uiPriority w:val="22"/>
    <w:qFormat/>
    <w:rsid w:val="0035636A"/>
    <w:rPr>
      <w:b/>
      <w:bCs/>
    </w:rPr>
  </w:style>
  <w:style w:type="paragraph" w:styleId="a4">
    <w:name w:val="Normal (Web)"/>
    <w:basedOn w:val="a"/>
    <w:uiPriority w:val="99"/>
    <w:semiHidden/>
    <w:unhideWhenUsed/>
    <w:rsid w:val="003563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0289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441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201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79093</dc:creator>
  <cp:lastModifiedBy>79093</cp:lastModifiedBy>
  <cp:revision>1</cp:revision>
  <cp:lastPrinted>2022-12-21T17:35:00Z</cp:lastPrinted>
  <dcterms:created xsi:type="dcterms:W3CDTF">2022-12-21T17:34:00Z</dcterms:created>
  <dcterms:modified xsi:type="dcterms:W3CDTF">2022-12-21T17:35:00Z</dcterms:modified>
</cp:coreProperties>
</file>